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224A6" w14:textId="77777777" w:rsidR="00872B4F" w:rsidRDefault="00872B4F" w:rsidP="00872B4F">
      <w:pPr>
        <w:rPr>
          <w:lang w:val="en-US"/>
        </w:rPr>
      </w:pPr>
      <w:bookmarkStart w:id="0" w:name="_Hlk15995689"/>
      <w:bookmarkEnd w:id="0"/>
      <w:r w:rsidRPr="008E252B">
        <w:rPr>
          <w:lang w:val="en-US"/>
        </w:rPr>
        <w:t xml:space="preserve">Dear </w:t>
      </w:r>
      <w:r>
        <w:rPr>
          <w:lang w:val="en-US"/>
        </w:rPr>
        <w:t>M</w:t>
      </w:r>
      <w:r w:rsidRPr="008E252B">
        <w:rPr>
          <w:lang w:val="en-US"/>
        </w:rPr>
        <w:t>ember,</w:t>
      </w:r>
    </w:p>
    <w:p w14:paraId="1284E6E0" w14:textId="77777777" w:rsidR="00872B4F" w:rsidRDefault="00872B4F" w:rsidP="00872B4F">
      <w:pPr>
        <w:rPr>
          <w:lang w:val="en-US"/>
        </w:rPr>
      </w:pPr>
      <w:r>
        <w:rPr>
          <w:lang w:val="en-US"/>
        </w:rPr>
        <w:t>As you may already be aware, new legislation will come into effect on 14</w:t>
      </w:r>
      <w:r w:rsidRPr="008E252B">
        <w:rPr>
          <w:vertAlign w:val="superscript"/>
          <w:lang w:val="en-US"/>
        </w:rPr>
        <w:t>th</w:t>
      </w:r>
      <w:r>
        <w:rPr>
          <w:lang w:val="en-US"/>
        </w:rPr>
        <w:t xml:space="preserve"> September 2019 called the Payment Services Directive (PSD2). Part of this legislation requires enhanced security when it comes to managing your finances online. </w:t>
      </w:r>
    </w:p>
    <w:p w14:paraId="0F99C870" w14:textId="77777777" w:rsidR="00872B4F" w:rsidRPr="00F87FBB" w:rsidRDefault="00872B4F" w:rsidP="00872B4F">
      <w:pPr>
        <w:rPr>
          <w:b/>
          <w:bCs/>
          <w:lang w:val="en-US"/>
        </w:rPr>
      </w:pPr>
      <w:r w:rsidRPr="00F87FBB">
        <w:rPr>
          <w:b/>
          <w:bCs/>
          <w:lang w:val="en-US"/>
        </w:rPr>
        <w:t>What does this mean to you?</w:t>
      </w:r>
    </w:p>
    <w:p w14:paraId="19AB38D9" w14:textId="77777777" w:rsidR="00872B4F" w:rsidRDefault="00872B4F" w:rsidP="00872B4F">
      <w:pPr>
        <w:rPr>
          <w:lang w:val="en-US"/>
        </w:rPr>
      </w:pPr>
      <w:r>
        <w:rPr>
          <w:lang w:val="en-US"/>
        </w:rPr>
        <w:t>It simply means enhanced security steps, known as strong customer authentication (SCA) have been added to give you peace of mind</w:t>
      </w:r>
      <w:proofErr w:type="gramStart"/>
      <w:r>
        <w:rPr>
          <w:lang w:val="en-US"/>
        </w:rPr>
        <w:t xml:space="preserve">.  </w:t>
      </w:r>
      <w:proofErr w:type="gramEnd"/>
      <w:r>
        <w:rPr>
          <w:lang w:val="en-US"/>
        </w:rPr>
        <w:t xml:space="preserve">Changes have been made to how you will log in and how you will set up/amend a payment (please see below for examples). </w:t>
      </w:r>
    </w:p>
    <w:p w14:paraId="58B08D3C" w14:textId="77777777" w:rsidR="00872B4F" w:rsidRDefault="00872B4F" w:rsidP="00872B4F">
      <w:pPr>
        <w:rPr>
          <w:b/>
          <w:bCs/>
          <w:lang w:val="en-US"/>
        </w:rPr>
      </w:pPr>
      <w:r w:rsidRPr="00FF2AB7">
        <w:rPr>
          <w:b/>
          <w:bCs/>
          <w:lang w:val="en-US"/>
        </w:rPr>
        <w:t>What is Strong Customer Authentication (SCA)</w:t>
      </w:r>
    </w:p>
    <w:p w14:paraId="08271DAD" w14:textId="77777777" w:rsidR="00872B4F" w:rsidRDefault="00872B4F" w:rsidP="00872B4F">
      <w:pPr>
        <w:rPr>
          <w:lang w:val="en-US"/>
        </w:rPr>
      </w:pPr>
      <w:r w:rsidRPr="00FF2AB7">
        <w:rPr>
          <w:lang w:val="en-US"/>
        </w:rPr>
        <w:t>SCA is to increase security for electronic payments through the introduction of two factor authentication. This is a security process in which you may be asked to verify your identity in two different ways such as with a password or a fingerprint</w:t>
      </w:r>
      <w:proofErr w:type="gramStart"/>
      <w:r>
        <w:rPr>
          <w:lang w:val="en-US"/>
        </w:rPr>
        <w:t xml:space="preserve">.  </w:t>
      </w:r>
      <w:proofErr w:type="gramEnd"/>
    </w:p>
    <w:p w14:paraId="5FAA3862" w14:textId="77777777" w:rsidR="00872B4F" w:rsidRDefault="00872B4F" w:rsidP="00872B4F">
      <w:pPr>
        <w:rPr>
          <w:b/>
          <w:bCs/>
          <w:lang w:val="en-US"/>
        </w:rPr>
      </w:pPr>
      <w:r w:rsidRPr="00FF2AB7">
        <w:rPr>
          <w:b/>
          <w:bCs/>
          <w:lang w:val="en-US"/>
        </w:rPr>
        <w:t>How will this</w:t>
      </w:r>
      <w:r>
        <w:rPr>
          <w:b/>
          <w:bCs/>
          <w:lang w:val="en-US"/>
        </w:rPr>
        <w:t xml:space="preserve"> SCA</w:t>
      </w:r>
      <w:r w:rsidRPr="00FF2AB7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work? </w:t>
      </w:r>
    </w:p>
    <w:p w14:paraId="2041ECD5" w14:textId="77777777" w:rsidR="00872B4F" w:rsidRPr="00FF2AB7" w:rsidRDefault="00872B4F" w:rsidP="00872B4F">
      <w:pPr>
        <w:rPr>
          <w:lang w:val="en-US"/>
        </w:rPr>
      </w:pPr>
      <w:r w:rsidRPr="00FF2AB7">
        <w:rPr>
          <w:lang w:val="en-US"/>
        </w:rPr>
        <w:t>Your identity will be authenticated using at least two of the following factors, each of which are independent of each other:</w:t>
      </w:r>
    </w:p>
    <w:p w14:paraId="1C276A11" w14:textId="77777777" w:rsidR="00872B4F" w:rsidRPr="00FF2AB7" w:rsidRDefault="00872B4F" w:rsidP="00872B4F">
      <w:pPr>
        <w:rPr>
          <w:lang w:val="en-US"/>
        </w:rPr>
      </w:pPr>
      <w:r w:rsidRPr="00FF2AB7">
        <w:rPr>
          <w:lang w:val="en-US"/>
        </w:rPr>
        <w:t>Knowledge – something only you know e.g., password or PIN</w:t>
      </w:r>
    </w:p>
    <w:p w14:paraId="2F1CDAFB" w14:textId="77777777" w:rsidR="00872B4F" w:rsidRPr="00FF2AB7" w:rsidRDefault="00872B4F" w:rsidP="00872B4F">
      <w:pPr>
        <w:rPr>
          <w:lang w:val="en-US"/>
        </w:rPr>
      </w:pPr>
      <w:r w:rsidRPr="00FF2AB7">
        <w:rPr>
          <w:lang w:val="en-US"/>
        </w:rPr>
        <w:t xml:space="preserve">Possession – something only you have </w:t>
      </w:r>
      <w:proofErr w:type="gramStart"/>
      <w:r w:rsidRPr="00FF2AB7">
        <w:rPr>
          <w:lang w:val="en-US"/>
        </w:rPr>
        <w:t>e.g.</w:t>
      </w:r>
      <w:proofErr w:type="gramEnd"/>
      <w:r w:rsidRPr="00FF2AB7">
        <w:rPr>
          <w:lang w:val="en-US"/>
        </w:rPr>
        <w:t xml:space="preserve"> a card or mobile phone</w:t>
      </w:r>
    </w:p>
    <w:p w14:paraId="010989A2" w14:textId="77777777" w:rsidR="00872B4F" w:rsidRDefault="00872B4F" w:rsidP="00872B4F">
      <w:pPr>
        <w:rPr>
          <w:lang w:val="en-US"/>
        </w:rPr>
      </w:pPr>
      <w:r w:rsidRPr="00FF2AB7">
        <w:rPr>
          <w:lang w:val="en-US"/>
        </w:rPr>
        <w:t xml:space="preserve">Inherence – something you are </w:t>
      </w:r>
      <w:proofErr w:type="gramStart"/>
      <w:r w:rsidRPr="00FF2AB7">
        <w:rPr>
          <w:lang w:val="en-US"/>
        </w:rPr>
        <w:t>e.g.</w:t>
      </w:r>
      <w:proofErr w:type="gramEnd"/>
      <w:r w:rsidRPr="00FF2AB7">
        <w:rPr>
          <w:lang w:val="en-US"/>
        </w:rPr>
        <w:t xml:space="preserve"> a fingerprint or voice recognition </w:t>
      </w:r>
    </w:p>
    <w:p w14:paraId="65F1B309" w14:textId="77777777" w:rsidR="00872B4F" w:rsidRDefault="00872B4F" w:rsidP="00872B4F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What do I need to do? </w:t>
      </w:r>
    </w:p>
    <w:p w14:paraId="046E6067" w14:textId="77777777" w:rsidR="00872B4F" w:rsidRPr="00CD3BF7" w:rsidRDefault="00872B4F" w:rsidP="00872B4F">
      <w:pPr>
        <w:rPr>
          <w:lang w:val="en-US"/>
        </w:rPr>
      </w:pPr>
      <w:r w:rsidRPr="00CD3BF7">
        <w:rPr>
          <w:lang w:val="en-US"/>
        </w:rPr>
        <w:t>Please ensure your all your personal details including mobile phone number are up to date</w:t>
      </w:r>
      <w:r>
        <w:rPr>
          <w:lang w:val="en-US"/>
        </w:rPr>
        <w:t>, this can be done through CU Online or in any of our offices</w:t>
      </w:r>
      <w:proofErr w:type="gramStart"/>
      <w:r>
        <w:rPr>
          <w:lang w:val="en-US"/>
        </w:rPr>
        <w:t xml:space="preserve">.  </w:t>
      </w:r>
      <w:proofErr w:type="gramEnd"/>
    </w:p>
    <w:p w14:paraId="1974FF3A" w14:textId="77777777" w:rsidR="00872B4F" w:rsidRDefault="00872B4F" w:rsidP="00872B4F">
      <w:pPr>
        <w:rPr>
          <w:b/>
          <w:bCs/>
          <w:lang w:val="en-US"/>
        </w:rPr>
      </w:pPr>
      <w:r w:rsidRPr="00CD3BF7">
        <w:rPr>
          <w:b/>
          <w:bCs/>
          <w:lang w:val="en-US"/>
        </w:rPr>
        <w:t>Security Advice</w:t>
      </w:r>
    </w:p>
    <w:p w14:paraId="38700333" w14:textId="77777777" w:rsidR="00872B4F" w:rsidRPr="00FF2AB7" w:rsidRDefault="00872B4F" w:rsidP="00872B4F">
      <w:pPr>
        <w:rPr>
          <w:lang w:val="en-US"/>
        </w:rPr>
      </w:pPr>
      <w:r w:rsidRPr="00CD3BF7">
        <w:rPr>
          <w:lang w:val="en-US"/>
        </w:rPr>
        <w:t xml:space="preserve">The Lough Credit Union will never ask you for your </w:t>
      </w:r>
      <w:r>
        <w:rPr>
          <w:lang w:val="en-US"/>
        </w:rPr>
        <w:t>PIN number or password and we will never ask you to transfer funds from your account</w:t>
      </w:r>
      <w:proofErr w:type="gramStart"/>
      <w:r>
        <w:rPr>
          <w:lang w:val="en-US"/>
        </w:rPr>
        <w:t xml:space="preserve">.  </w:t>
      </w:r>
      <w:proofErr w:type="gramEnd"/>
      <w:r>
        <w:rPr>
          <w:lang w:val="en-US"/>
        </w:rPr>
        <w:t>If you have any security concerns, please contact any of our offices</w:t>
      </w:r>
      <w:proofErr w:type="gramStart"/>
      <w:r>
        <w:rPr>
          <w:lang w:val="en-US"/>
        </w:rPr>
        <w:t xml:space="preserve">.  </w:t>
      </w:r>
      <w:proofErr w:type="gramEnd"/>
    </w:p>
    <w:p w14:paraId="3C379F08" w14:textId="77777777" w:rsidR="00872B4F" w:rsidRDefault="00872B4F" w:rsidP="00872B4F">
      <w:pPr>
        <w:rPr>
          <w:lang w:val="en-US"/>
        </w:rPr>
      </w:pPr>
    </w:p>
    <w:p w14:paraId="3CDCD823" w14:textId="77777777" w:rsidR="00872B4F" w:rsidRDefault="00872B4F" w:rsidP="00872B4F">
      <w:pPr>
        <w:rPr>
          <w:lang w:val="en-US"/>
        </w:rPr>
      </w:pPr>
    </w:p>
    <w:p w14:paraId="7F5C9592" w14:textId="77777777" w:rsidR="00872B4F" w:rsidRDefault="00872B4F" w:rsidP="00872B4F">
      <w:pPr>
        <w:rPr>
          <w:lang w:val="en-US"/>
        </w:rPr>
      </w:pPr>
    </w:p>
    <w:p w14:paraId="1DE30098" w14:textId="77777777" w:rsidR="00872B4F" w:rsidRDefault="00872B4F" w:rsidP="00872B4F">
      <w:pPr>
        <w:rPr>
          <w:lang w:val="en-US"/>
        </w:rPr>
      </w:pPr>
    </w:p>
    <w:p w14:paraId="289A991E" w14:textId="77777777" w:rsidR="00872B4F" w:rsidRDefault="00872B4F" w:rsidP="00872B4F">
      <w:pPr>
        <w:rPr>
          <w:lang w:val="en-US"/>
        </w:rPr>
      </w:pPr>
    </w:p>
    <w:p w14:paraId="4DF0DBD4" w14:textId="77777777" w:rsidR="00872B4F" w:rsidRDefault="00872B4F" w:rsidP="00872B4F">
      <w:pPr>
        <w:rPr>
          <w:lang w:val="en-US"/>
        </w:rPr>
      </w:pPr>
    </w:p>
    <w:p w14:paraId="2C2E3C3E" w14:textId="77777777" w:rsidR="00872B4F" w:rsidRDefault="00872B4F" w:rsidP="00872B4F">
      <w:pPr>
        <w:rPr>
          <w:lang w:val="en-US"/>
        </w:rPr>
      </w:pPr>
    </w:p>
    <w:p w14:paraId="4B10CD02" w14:textId="77777777" w:rsidR="00B1649A" w:rsidRDefault="00B1649A"/>
    <w:sectPr w:rsidR="00B164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B4F"/>
    <w:rsid w:val="00872B4F"/>
    <w:rsid w:val="00B1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E58B8"/>
  <w15:chartTrackingRefBased/>
  <w15:docId w15:val="{78373555-0E9A-4683-8117-1D5C85E7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B4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Cleary</dc:creator>
  <cp:keywords/>
  <dc:description/>
  <cp:lastModifiedBy>Laura Cleary</cp:lastModifiedBy>
  <cp:revision>1</cp:revision>
  <dcterms:created xsi:type="dcterms:W3CDTF">2021-11-26T13:00:00Z</dcterms:created>
  <dcterms:modified xsi:type="dcterms:W3CDTF">2021-11-26T13:00:00Z</dcterms:modified>
</cp:coreProperties>
</file>